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19" w:rsidRPr="00B52C19" w:rsidRDefault="00B52C19" w:rsidP="00B52C19">
      <w:pPr>
        <w:pStyle w:val="NormalWeb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B52C19">
        <w:rPr>
          <w:rStyle w:val="Strong"/>
          <w:sz w:val="28"/>
          <w:szCs w:val="28"/>
        </w:rPr>
        <w:t>Kansas Mental Health Coalition</w:t>
      </w:r>
    </w:p>
    <w:p w:rsidR="00B52C19" w:rsidRDefault="00B52C19" w:rsidP="00B52C19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</w:rPr>
      </w:pPr>
      <w:r>
        <w:rPr>
          <w:rStyle w:val="Emphasis"/>
          <w:b/>
          <w:bCs/>
        </w:rPr>
        <w:t>Speaking with one voice to meet critical needs of people with mental illness.</w:t>
      </w:r>
    </w:p>
    <w:p w:rsidR="00B52C19" w:rsidRDefault="00B52C19" w:rsidP="00B52C19">
      <w:pPr>
        <w:pStyle w:val="NormalWeb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B52C19" w:rsidRPr="00D13839" w:rsidRDefault="00B52C19" w:rsidP="00D13839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Emphasis"/>
          <w:b/>
          <w:bCs/>
          <w:sz w:val="21"/>
          <w:szCs w:val="21"/>
        </w:rPr>
        <w:t>KMHC BOARD AGENDA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Style w:val="Strong"/>
          <w:rFonts w:ascii="Arial Narrow" w:hAnsi="Arial Narrow"/>
          <w:sz w:val="20"/>
          <w:szCs w:val="20"/>
        </w:rPr>
      </w:pPr>
    </w:p>
    <w:p w:rsidR="00D13839" w:rsidRPr="00D13839" w:rsidRDefault="00D13839" w:rsidP="00D13839">
      <w:pPr>
        <w:pStyle w:val="NormalWeb"/>
        <w:spacing w:before="0" w:beforeAutospacing="0" w:after="0" w:afterAutospacing="0"/>
        <w:rPr>
          <w:rFonts w:ascii="Arial Narrow" w:hAnsi="Arial Narrow" w:cs="Tahoma"/>
          <w:sz w:val="20"/>
          <w:szCs w:val="20"/>
        </w:rPr>
      </w:pPr>
      <w:r w:rsidRPr="00D13839">
        <w:rPr>
          <w:rStyle w:val="Strong"/>
          <w:rFonts w:ascii="Arial Narrow" w:hAnsi="Arial Narrow"/>
          <w:sz w:val="20"/>
          <w:szCs w:val="20"/>
        </w:rPr>
        <w:t xml:space="preserve">Agenda for December 13, 2017       </w:t>
      </w:r>
      <w:proofErr w:type="spellStart"/>
      <w:r w:rsidRPr="00D13839">
        <w:rPr>
          <w:rStyle w:val="Strong"/>
          <w:rFonts w:ascii="Arial Narrow" w:hAnsi="Arial Narrow"/>
          <w:sz w:val="20"/>
          <w:szCs w:val="20"/>
        </w:rPr>
        <w:t>Valeo</w:t>
      </w:r>
      <w:proofErr w:type="spellEnd"/>
      <w:r w:rsidRPr="00D13839">
        <w:rPr>
          <w:rStyle w:val="Strong"/>
          <w:rFonts w:ascii="Arial Narrow" w:hAnsi="Arial Narrow"/>
          <w:sz w:val="20"/>
          <w:szCs w:val="20"/>
        </w:rPr>
        <w:t xml:space="preserve"> Behavioral Health Center - 330 SW Oakley, Topeka, KS</w:t>
      </w:r>
    </w:p>
    <w:p w:rsidR="00D13839" w:rsidRPr="00D13839" w:rsidRDefault="00D13839" w:rsidP="00D13839">
      <w:pPr>
        <w:pStyle w:val="NormalWeb"/>
        <w:spacing w:before="0" w:beforeAutospacing="0" w:after="0" w:afterAutospacing="0"/>
        <w:rPr>
          <w:rFonts w:ascii="Arial Narrow" w:hAnsi="Arial Narrow" w:cs="Tahoma"/>
          <w:sz w:val="20"/>
          <w:szCs w:val="20"/>
        </w:rPr>
      </w:pPr>
      <w:r w:rsidRPr="00D13839">
        <w:rPr>
          <w:rFonts w:ascii="Arial Narrow" w:hAnsi="Arial Narrow" w:cs="Tahoma"/>
          <w:sz w:val="20"/>
          <w:szCs w:val="20"/>
        </w:rPr>
        <w:t>Please RSVP for lunch and bring $10.00 cash for your meal.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Style w:val="Strong"/>
          <w:rFonts w:ascii="Verdana" w:hAnsi="Verdana"/>
          <w:sz w:val="20"/>
          <w:szCs w:val="20"/>
        </w:rPr>
      </w:pP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11:45 a.m. – 1:30 p.m.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Sue Lewis, presiding</w:t>
      </w:r>
    </w:p>
    <w:p w:rsidR="00D13839" w:rsidRDefault="00D13839" w:rsidP="00D13839">
      <w:pPr>
        <w:numPr>
          <w:ilvl w:val="0"/>
          <w:numId w:val="25"/>
        </w:numPr>
        <w:spacing w:after="100" w:afterAutospacing="1" w:line="300" w:lineRule="atLeast"/>
        <w:rPr>
          <w:rFonts w:ascii="Tahoma" w:eastAsia="Times New Roman" w:hAnsi="Tahoma" w:cs="Tahoma"/>
          <w:sz w:val="20"/>
          <w:szCs w:val="20"/>
        </w:rPr>
      </w:pPr>
      <w:r>
        <w:rPr>
          <w:rStyle w:val="Strong"/>
          <w:rFonts w:ascii="Tahoma" w:eastAsia="Times New Roman" w:hAnsi="Tahoma" w:cs="Tahoma"/>
          <w:sz w:val="18"/>
          <w:szCs w:val="18"/>
        </w:rPr>
        <w:t xml:space="preserve">Approve Minutes  </w:t>
      </w:r>
      <w:hyperlink r:id="rId5" w:tgtFrame="_blank" w:history="1">
        <w:r>
          <w:rPr>
            <w:rStyle w:val="Hyperlink"/>
            <w:rFonts w:ascii="Tahoma" w:eastAsia="Times New Roman" w:hAnsi="Tahoma" w:cs="Tahoma"/>
            <w:b/>
            <w:bCs/>
            <w:sz w:val="18"/>
            <w:szCs w:val="18"/>
          </w:rPr>
          <w:t>Read Minutes</w:t>
        </w:r>
      </w:hyperlink>
    </w:p>
    <w:p w:rsidR="00D13839" w:rsidRDefault="00D13839" w:rsidP="00D13839">
      <w:pPr>
        <w:pStyle w:val="NormalWeb"/>
        <w:spacing w:after="0" w:afterAutospacing="0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18"/>
          <w:szCs w:val="18"/>
        </w:rPr>
        <w:t>Old Business:</w:t>
      </w:r>
    </w:p>
    <w:p w:rsidR="00D13839" w:rsidRDefault="00D13839" w:rsidP="00D13839">
      <w:pPr>
        <w:numPr>
          <w:ilvl w:val="0"/>
          <w:numId w:val="26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Policies and Procedures - Elections - Sue Lewis</w:t>
      </w:r>
    </w:p>
    <w:p w:rsidR="00D13839" w:rsidRDefault="00D13839" w:rsidP="00D13839">
      <w:pPr>
        <w:numPr>
          <w:ilvl w:val="0"/>
          <w:numId w:val="26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Health Equity Partnership Initiative Report - Andy Martin</w:t>
      </w:r>
    </w:p>
    <w:p w:rsidR="00D13839" w:rsidRDefault="00D13839" w:rsidP="00D13839">
      <w:pPr>
        <w:numPr>
          <w:ilvl w:val="0"/>
          <w:numId w:val="26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Approve HEPI Grant objectives as adopted by Executive Committee</w:t>
      </w:r>
    </w:p>
    <w:p w:rsidR="00D13839" w:rsidRDefault="00D13839" w:rsidP="00D13839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ascii="Tahoma" w:eastAsia="Times New Roman" w:hAnsi="Tahoma" w:cs="Tahoma"/>
          <w:sz w:val="18"/>
          <w:szCs w:val="18"/>
        </w:rPr>
        <w:t>HEPI Communications and Reporting Policies</w:t>
      </w:r>
    </w:p>
    <w:p w:rsidR="00D13839" w:rsidRDefault="00D13839" w:rsidP="00D13839">
      <w:pPr>
        <w:pStyle w:val="NormalWeb"/>
        <w:spacing w:after="0" w:afterAutospacing="0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18"/>
          <w:szCs w:val="18"/>
        </w:rPr>
        <w:t>New Business: </w:t>
      </w:r>
    </w:p>
    <w:p w:rsidR="00D13839" w:rsidRPr="00D13839" w:rsidRDefault="00D13839" w:rsidP="00D13839">
      <w:pPr>
        <w:numPr>
          <w:ilvl w:val="0"/>
          <w:numId w:val="27"/>
        </w:numPr>
        <w:spacing w:after="100" w:afterAutospacing="1" w:line="300" w:lineRule="atLeast"/>
        <w:rPr>
          <w:rFonts w:ascii="Tahoma" w:eastAsia="Times New Roman" w:hAnsi="Tahoma" w:cs="Tahoma"/>
          <w:sz w:val="18"/>
          <w:szCs w:val="18"/>
        </w:rPr>
      </w:pPr>
      <w:r w:rsidRPr="00D13839">
        <w:rPr>
          <w:rFonts w:ascii="Tahoma" w:eastAsia="Times New Roman" w:hAnsi="Tahoma" w:cs="Tahoma"/>
          <w:sz w:val="18"/>
          <w:szCs w:val="18"/>
        </w:rPr>
        <w:t>Approve 2018 Annual Budget</w:t>
      </w:r>
    </w:p>
    <w:p w:rsidR="00D13839" w:rsidRPr="00D13839" w:rsidRDefault="00D13839" w:rsidP="00D13839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sz w:val="18"/>
          <w:szCs w:val="18"/>
        </w:rPr>
      </w:pPr>
      <w:r w:rsidRPr="00D13839">
        <w:rPr>
          <w:rFonts w:ascii="Tahoma" w:eastAsia="Times New Roman" w:hAnsi="Tahoma" w:cs="Tahoma"/>
          <w:sz w:val="18"/>
          <w:szCs w:val="18"/>
        </w:rPr>
        <w:t>Accept Treasurer's Resignation, Appoint New Treasurer</w:t>
      </w:r>
    </w:p>
    <w:p w:rsidR="00D13839" w:rsidRPr="00D13839" w:rsidRDefault="00D13839" w:rsidP="00D13839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sz w:val="18"/>
          <w:szCs w:val="18"/>
        </w:rPr>
      </w:pPr>
      <w:r w:rsidRPr="00D13839">
        <w:rPr>
          <w:rFonts w:ascii="Tahoma" w:eastAsia="Times New Roman" w:hAnsi="Tahoma" w:cs="Tahoma"/>
          <w:sz w:val="18"/>
          <w:szCs w:val="18"/>
        </w:rPr>
        <w:t>2018 Legislature - </w:t>
      </w:r>
    </w:p>
    <w:p w:rsidR="00D13839" w:rsidRPr="00D13839" w:rsidRDefault="00D13839" w:rsidP="00D13839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sz w:val="18"/>
          <w:szCs w:val="18"/>
        </w:rPr>
      </w:pPr>
      <w:r w:rsidRPr="00D13839">
        <w:rPr>
          <w:rFonts w:ascii="Tahoma" w:eastAsia="Times New Roman" w:hAnsi="Tahoma" w:cs="Tahoma"/>
          <w:sz w:val="18"/>
          <w:szCs w:val="18"/>
        </w:rPr>
        <w:t>Caucus</w:t>
      </w:r>
    </w:p>
    <w:p w:rsidR="00D13839" w:rsidRPr="00D13839" w:rsidRDefault="00D13839" w:rsidP="00D13839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sz w:val="18"/>
          <w:szCs w:val="18"/>
        </w:rPr>
      </w:pPr>
      <w:r w:rsidRPr="00D13839">
        <w:rPr>
          <w:rFonts w:ascii="Tahoma" w:eastAsia="Times New Roman" w:hAnsi="Tahoma" w:cs="Tahoma"/>
          <w:sz w:val="18"/>
          <w:szCs w:val="18"/>
        </w:rPr>
        <w:t>Recognition</w:t>
      </w:r>
    </w:p>
    <w:p w:rsidR="00D13839" w:rsidRPr="00D13839" w:rsidRDefault="00D13839" w:rsidP="00D13839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sz w:val="18"/>
          <w:szCs w:val="18"/>
        </w:rPr>
      </w:pPr>
      <w:r w:rsidRPr="00D13839">
        <w:rPr>
          <w:rFonts w:ascii="Tahoma" w:eastAsia="Times New Roman" w:hAnsi="Tahoma" w:cs="Tahoma"/>
          <w:sz w:val="18"/>
          <w:szCs w:val="18"/>
        </w:rPr>
        <w:t>Advocacy Day - schedule and volunteers</w:t>
      </w:r>
    </w:p>
    <w:p w:rsidR="00D13839" w:rsidRDefault="00D13839" w:rsidP="00D13839">
      <w:pPr>
        <w:numPr>
          <w:ilvl w:val="0"/>
          <w:numId w:val="28"/>
        </w:numPr>
        <w:rPr>
          <w:rFonts w:ascii="Tahoma" w:eastAsia="Times New Roman" w:hAnsi="Tahoma" w:cs="Tahoma"/>
          <w:sz w:val="20"/>
          <w:szCs w:val="20"/>
        </w:rPr>
      </w:pPr>
      <w:r>
        <w:rPr>
          <w:rStyle w:val="Strong"/>
          <w:rFonts w:ascii="Tahoma" w:eastAsia="Times New Roman" w:hAnsi="Tahoma" w:cs="Tahoma"/>
          <w:sz w:val="18"/>
          <w:szCs w:val="18"/>
        </w:rPr>
        <w:t>2017 Schedule - Future meeting guests and topics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>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Substance Use Prevention Contracts:  Sarah Fischer, Randy Johnson, Sandra Dixon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>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State Hospitals Recertification / Moratorium / Privatization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>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Social Security Administration Demonstration Project – start in September to work with people who have been denied SSDI, would work with program and a nurse to manage their health in order to prevent futu</w:t>
      </w:r>
      <w:r>
        <w:rPr>
          <w:rFonts w:ascii="Calibri" w:hAnsi="Calibri" w:cs="Calibri"/>
          <w:sz w:val="20"/>
          <w:szCs w:val="20"/>
        </w:rPr>
        <w:t xml:space="preserve">re SSDI determination – have an overview 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>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Rich Minder – Kansas Association for Infant and Early Childhood Mental Health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>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Ira </w:t>
      </w:r>
      <w:proofErr w:type="spellStart"/>
      <w:r>
        <w:rPr>
          <w:rFonts w:ascii="Calibri" w:hAnsi="Calibri" w:cs="Calibri"/>
          <w:sz w:val="20"/>
          <w:szCs w:val="20"/>
        </w:rPr>
        <w:t>Stamm</w:t>
      </w:r>
      <w:proofErr w:type="spellEnd"/>
      <w:r>
        <w:rPr>
          <w:rFonts w:ascii="Calibri" w:hAnsi="Calibri" w:cs="Calibri"/>
          <w:sz w:val="20"/>
          <w:szCs w:val="20"/>
        </w:rPr>
        <w:t xml:space="preserve"> – Affordable Care Act topic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>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Federal update on budget and ACA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13839" w:rsidRDefault="00D13839" w:rsidP="00D13839">
      <w:pPr>
        <w:pStyle w:val="NormalWeb"/>
        <w:spacing w:before="0" w:beforeAutospacing="0" w:after="0" w:afterAutospacing="0" w:line="225" w:lineRule="atLeast"/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sz w:val="18"/>
          <w:szCs w:val="18"/>
        </w:rPr>
        <w:t>2017 KMHC Meetings: 9 a.m.–11:30 a.m.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Jan 25, Feb. 22, Mar. 22, April 26, May 24, June 28, July 26, Aug 23, Sept. 27, Oct. 25, Nov 15, Dec. 13  </w:t>
      </w:r>
    </w:p>
    <w:p w:rsidR="00D13839" w:rsidRDefault="00D13839" w:rsidP="00D13839">
      <w:pPr>
        <w:pStyle w:val="NormalWeb"/>
        <w:spacing w:before="0" w:beforeAutospacing="0" w:after="0" w:afterAutospacing="0" w:line="225" w:lineRule="atLeast"/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sz w:val="18"/>
          <w:szCs w:val="18"/>
        </w:rPr>
        <w:t>Board Meetings: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12 noon quarterly the 4</w:t>
      </w:r>
      <w:r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Wednesdays (March 22, June 28, Sept. 27, Dec. 13)</w:t>
      </w:r>
    </w:p>
    <w:p w:rsidR="00D13839" w:rsidRDefault="00D13839" w:rsidP="00D13839">
      <w:pPr>
        <w:pStyle w:val="NormalWeb"/>
        <w:spacing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18"/>
          <w:szCs w:val="18"/>
        </w:rPr>
        <w:t>Reports:</w:t>
      </w:r>
    </w:p>
    <w:p w:rsidR="00D13839" w:rsidRDefault="00D13839" w:rsidP="00D13839">
      <w:pPr>
        <w:pStyle w:val="NormalWeb"/>
        <w:spacing w:after="0" w:afterAutospacing="0"/>
        <w:rPr>
          <w:rFonts w:ascii="Tahoma" w:hAnsi="Tahoma" w:cs="Tahoma"/>
          <w:sz w:val="20"/>
          <w:szCs w:val="20"/>
        </w:rPr>
      </w:pPr>
      <w:r>
        <w:rPr>
          <w:rFonts w:ascii="Verdana" w:hAnsi="Verdana"/>
          <w:sz w:val="18"/>
          <w:szCs w:val="18"/>
        </w:rPr>
        <w:t> Board Members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D13839" w:rsidRPr="00D13839" w:rsidTr="00D13839"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2015-2018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2016-2019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2017-2019</w:t>
            </w:r>
          </w:p>
        </w:tc>
      </w:tr>
      <w:tr w:rsidR="00D13839" w:rsidRPr="00D13839" w:rsidTr="00D13839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Andy Brown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Jane Adams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 w:cs="Tahoma"/>
                <w:sz w:val="20"/>
                <w:szCs w:val="20"/>
              </w:rPr>
              <w:t>Eric Harkness</w:t>
            </w:r>
          </w:p>
        </w:tc>
      </w:tr>
      <w:tr w:rsidR="00D13839" w:rsidRPr="00D13839" w:rsidTr="00D13839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Susan Crain Lewis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 xml:space="preserve">Rick </w:t>
            </w:r>
            <w:proofErr w:type="spellStart"/>
            <w:r w:rsidRPr="00D13839">
              <w:rPr>
                <w:rFonts w:ascii="Arial Narrow" w:hAnsi="Arial Narrow"/>
                <w:sz w:val="20"/>
                <w:szCs w:val="20"/>
              </w:rPr>
              <w:t>Cagan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Kyle Kessler</w:t>
            </w:r>
          </w:p>
        </w:tc>
      </w:tr>
      <w:tr w:rsidR="00D13839" w:rsidRPr="00D13839" w:rsidTr="00D13839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Walt Hill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 xml:space="preserve">Dana </w:t>
            </w:r>
            <w:proofErr w:type="spellStart"/>
            <w:r w:rsidRPr="00D13839">
              <w:rPr>
                <w:rFonts w:ascii="Arial Narrow" w:hAnsi="Arial Narrow"/>
                <w:sz w:val="20"/>
                <w:szCs w:val="20"/>
              </w:rPr>
              <w:t>Schoffelman</w:t>
            </w:r>
            <w:proofErr w:type="spellEnd"/>
          </w:p>
        </w:tc>
      </w:tr>
      <w:tr w:rsidR="00D13839" w:rsidRPr="00D13839" w:rsidTr="00D13839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Mary Jones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 xml:space="preserve">Bill </w:t>
            </w:r>
            <w:proofErr w:type="spellStart"/>
            <w:r w:rsidRPr="00D13839">
              <w:rPr>
                <w:rFonts w:ascii="Arial Narrow" w:hAnsi="Arial Narrow"/>
                <w:sz w:val="20"/>
                <w:szCs w:val="20"/>
              </w:rPr>
              <w:t>Persinger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 xml:space="preserve">Megan </w:t>
            </w:r>
            <w:proofErr w:type="spellStart"/>
            <w:r w:rsidRPr="00D13839">
              <w:rPr>
                <w:rFonts w:ascii="Arial Narrow" w:hAnsi="Arial Narrow"/>
                <w:sz w:val="20"/>
                <w:szCs w:val="20"/>
              </w:rPr>
              <w:t>Cizek</w:t>
            </w:r>
            <w:proofErr w:type="spellEnd"/>
          </w:p>
        </w:tc>
      </w:tr>
      <w:tr w:rsidR="00D13839" w:rsidRPr="00D13839" w:rsidTr="00D13839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/>
                <w:sz w:val="20"/>
                <w:szCs w:val="20"/>
              </w:rPr>
              <w:t>Bob Chase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 w:cs="Tahoma"/>
                <w:sz w:val="20"/>
                <w:szCs w:val="20"/>
              </w:rPr>
              <w:t>Jane Rhys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13839" w:rsidRPr="00D13839" w:rsidTr="00D13839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pStyle w:val="NormalWeb"/>
              <w:rPr>
                <w:rFonts w:ascii="Arial Narrow" w:hAnsi="Arial Narrow" w:cs="Tahoma"/>
                <w:sz w:val="20"/>
                <w:szCs w:val="20"/>
              </w:rPr>
            </w:pPr>
            <w:r w:rsidRPr="00D13839">
              <w:rPr>
                <w:rFonts w:ascii="Arial Narrow" w:hAnsi="Arial Narrow" w:cs="Tahoma"/>
                <w:sz w:val="20"/>
                <w:szCs w:val="20"/>
              </w:rPr>
              <w:t>Patrick Yancey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839" w:rsidRPr="00D13839" w:rsidRDefault="00D1383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D13839" w:rsidRDefault="00D13839" w:rsidP="00D13839">
      <w:pPr>
        <w:pStyle w:val="NormalWeb"/>
        <w:rPr>
          <w:rFonts w:ascii="Tahoma" w:hAnsi="Tahoma" w:cs="Tahoma"/>
          <w:sz w:val="20"/>
          <w:szCs w:val="20"/>
        </w:rPr>
      </w:pPr>
      <w:r w:rsidRPr="00D13839">
        <w:rPr>
          <w:rFonts w:ascii="Arial Narrow" w:hAnsi="Arial Narrow" w:cs="Tahoma"/>
          <w:sz w:val="20"/>
          <w:szCs w:val="20"/>
        </w:rPr>
        <w:t> </w:t>
      </w:r>
      <w:r>
        <w:rPr>
          <w:sz w:val="20"/>
          <w:szCs w:val="20"/>
        </w:rPr>
        <w:t>For More Information, Contact: Kansas Mental Health Coalition                                                                                                                       c/o Amy A. Campbell, Lobbyist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P.O.</w:t>
      </w:r>
      <w:bookmarkStart w:id="0" w:name="_GoBack"/>
      <w:bookmarkEnd w:id="0"/>
      <w:r>
        <w:rPr>
          <w:sz w:val="18"/>
          <w:szCs w:val="18"/>
        </w:rPr>
        <w:t xml:space="preserve"> Box 4103, Topeka, KS 66604</w:t>
      </w:r>
    </w:p>
    <w:p w:rsidR="00D13839" w:rsidRDefault="00D13839" w:rsidP="00D13839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785-969-1617, </w:t>
      </w:r>
      <w:proofErr w:type="spellStart"/>
      <w:r>
        <w:rPr>
          <w:sz w:val="18"/>
          <w:szCs w:val="18"/>
        </w:rPr>
        <w:t>fx</w:t>
      </w:r>
      <w:proofErr w:type="spellEnd"/>
      <w:r>
        <w:rPr>
          <w:sz w:val="18"/>
          <w:szCs w:val="18"/>
        </w:rPr>
        <w:t>: 785-234-9718,</w:t>
      </w:r>
      <w:r>
        <w:rPr>
          <w:rFonts w:ascii="Verdana" w:hAnsi="Verdana"/>
          <w:sz w:val="18"/>
          <w:szCs w:val="18"/>
        </w:rPr>
        <w:t xml:space="preserve"> </w:t>
      </w:r>
      <w:hyperlink r:id="rId6" w:history="1">
        <w:r>
          <w:rPr>
            <w:rStyle w:val="Hyperlink"/>
            <w:sz w:val="18"/>
            <w:szCs w:val="18"/>
          </w:rPr>
          <w:t>campbell525@sbcglobal.net</w:t>
        </w:r>
      </w:hyperlink>
    </w:p>
    <w:p w:rsidR="00D13839" w:rsidRDefault="00D13839" w:rsidP="00D1383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D44A2" w:rsidRDefault="00D13839" w:rsidP="00D13839">
      <w:pPr>
        <w:pStyle w:val="NormalWeb"/>
        <w:spacing w:before="0" w:beforeAutospacing="0" w:after="0" w:afterAutospacing="0"/>
      </w:pPr>
    </w:p>
    <w:sectPr w:rsidR="00ED44A2" w:rsidSect="00D1383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08A"/>
    <w:multiLevelType w:val="multilevel"/>
    <w:tmpl w:val="B292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254D"/>
    <w:multiLevelType w:val="hybridMultilevel"/>
    <w:tmpl w:val="8B0A76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C2C7355"/>
    <w:multiLevelType w:val="multilevel"/>
    <w:tmpl w:val="C7D4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70979"/>
    <w:multiLevelType w:val="multilevel"/>
    <w:tmpl w:val="35E2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799A"/>
    <w:multiLevelType w:val="multilevel"/>
    <w:tmpl w:val="BBF0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17554"/>
    <w:multiLevelType w:val="multilevel"/>
    <w:tmpl w:val="B60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83268"/>
    <w:multiLevelType w:val="multilevel"/>
    <w:tmpl w:val="FE1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0A32E1"/>
    <w:multiLevelType w:val="multilevel"/>
    <w:tmpl w:val="47EA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81309"/>
    <w:multiLevelType w:val="multilevel"/>
    <w:tmpl w:val="F612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724EB"/>
    <w:multiLevelType w:val="multilevel"/>
    <w:tmpl w:val="FF0E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53A1E"/>
    <w:multiLevelType w:val="multilevel"/>
    <w:tmpl w:val="870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D4739"/>
    <w:multiLevelType w:val="multilevel"/>
    <w:tmpl w:val="4246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83800"/>
    <w:multiLevelType w:val="multilevel"/>
    <w:tmpl w:val="481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631F9"/>
    <w:multiLevelType w:val="multilevel"/>
    <w:tmpl w:val="CAAA5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34EEA"/>
    <w:multiLevelType w:val="multilevel"/>
    <w:tmpl w:val="4036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2458A"/>
    <w:multiLevelType w:val="multilevel"/>
    <w:tmpl w:val="1AE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E006E"/>
    <w:multiLevelType w:val="multilevel"/>
    <w:tmpl w:val="6DA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80DCB"/>
    <w:multiLevelType w:val="multilevel"/>
    <w:tmpl w:val="C37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547F6D"/>
    <w:multiLevelType w:val="multilevel"/>
    <w:tmpl w:val="B63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3D64"/>
    <w:multiLevelType w:val="multilevel"/>
    <w:tmpl w:val="F1A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F6445"/>
    <w:multiLevelType w:val="multilevel"/>
    <w:tmpl w:val="F94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161D1"/>
    <w:multiLevelType w:val="multilevel"/>
    <w:tmpl w:val="C77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86DED"/>
    <w:multiLevelType w:val="multilevel"/>
    <w:tmpl w:val="C25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E5178"/>
    <w:multiLevelType w:val="hybridMultilevel"/>
    <w:tmpl w:val="719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03A6"/>
    <w:multiLevelType w:val="multilevel"/>
    <w:tmpl w:val="3F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8A5D62"/>
    <w:multiLevelType w:val="multilevel"/>
    <w:tmpl w:val="84D0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77A04"/>
    <w:multiLevelType w:val="multilevel"/>
    <w:tmpl w:val="5AB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1A4854"/>
    <w:multiLevelType w:val="multilevel"/>
    <w:tmpl w:val="FE9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6"/>
  </w:num>
  <w:num w:numId="5">
    <w:abstractNumId w:val="24"/>
  </w:num>
  <w:num w:numId="6">
    <w:abstractNumId w:val="18"/>
  </w:num>
  <w:num w:numId="7">
    <w:abstractNumId w:val="21"/>
  </w:num>
  <w:num w:numId="8">
    <w:abstractNumId w:val="12"/>
  </w:num>
  <w:num w:numId="9">
    <w:abstractNumId w:val="27"/>
  </w:num>
  <w:num w:numId="10">
    <w:abstractNumId w:val="17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23"/>
  </w:num>
  <w:num w:numId="16">
    <w:abstractNumId w:val="19"/>
  </w:num>
  <w:num w:numId="17">
    <w:abstractNumId w:val="10"/>
  </w:num>
  <w:num w:numId="18">
    <w:abstractNumId w:val="20"/>
  </w:num>
  <w:num w:numId="19">
    <w:abstractNumId w:val="22"/>
  </w:num>
  <w:num w:numId="20">
    <w:abstractNumId w:val="13"/>
  </w:num>
  <w:num w:numId="21">
    <w:abstractNumId w:val="4"/>
  </w:num>
  <w:num w:numId="22">
    <w:abstractNumId w:val="15"/>
  </w:num>
  <w:num w:numId="23">
    <w:abstractNumId w:val="8"/>
  </w:num>
  <w:num w:numId="24">
    <w:abstractNumId w:val="1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19"/>
    <w:rsid w:val="000C39F9"/>
    <w:rsid w:val="00142F46"/>
    <w:rsid w:val="002314C9"/>
    <w:rsid w:val="00243538"/>
    <w:rsid w:val="00371977"/>
    <w:rsid w:val="003C49C2"/>
    <w:rsid w:val="00417372"/>
    <w:rsid w:val="0042580D"/>
    <w:rsid w:val="00475A80"/>
    <w:rsid w:val="004F1169"/>
    <w:rsid w:val="004F6861"/>
    <w:rsid w:val="005011AB"/>
    <w:rsid w:val="005362F3"/>
    <w:rsid w:val="005730AE"/>
    <w:rsid w:val="00697356"/>
    <w:rsid w:val="00737306"/>
    <w:rsid w:val="008C4FF8"/>
    <w:rsid w:val="00976D3E"/>
    <w:rsid w:val="009872C5"/>
    <w:rsid w:val="00A0796A"/>
    <w:rsid w:val="00AD7EFF"/>
    <w:rsid w:val="00B52C19"/>
    <w:rsid w:val="00C7268E"/>
    <w:rsid w:val="00D13839"/>
    <w:rsid w:val="00D42D4A"/>
    <w:rsid w:val="00EC3FBA"/>
    <w:rsid w:val="00F57B94"/>
    <w:rsid w:val="00FA1DFB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2EF6"/>
  <w15:chartTrackingRefBased/>
  <w15:docId w15:val="{9E7D86F0-BA68-4A06-89B6-5B701E2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2C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2C19"/>
    <w:rPr>
      <w:b/>
      <w:bCs/>
    </w:rPr>
  </w:style>
  <w:style w:type="character" w:styleId="Emphasis">
    <w:name w:val="Emphasis"/>
    <w:basedOn w:val="DefaultParagraphFont"/>
    <w:uiPriority w:val="20"/>
    <w:qFormat/>
    <w:rsid w:val="00B52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19"/>
    <w:rPr>
      <w:rFonts w:ascii="Segoe UI" w:hAnsi="Segoe UI" w:cs="Segoe UI"/>
      <w:sz w:val="18"/>
      <w:szCs w:val="18"/>
    </w:rPr>
  </w:style>
  <w:style w:type="paragraph" w:customStyle="1" w:styleId="wordsection1">
    <w:name w:val="wordsection1"/>
    <w:basedOn w:val="Normal"/>
    <w:rsid w:val="0024353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bell525@sbcglobal.net" TargetMode="External"/><Relationship Id="rId5" Type="http://schemas.openxmlformats.org/officeDocument/2006/relationships/hyperlink" Target="http://kansasmentalhealthcoalition.onefireplace.com/resources/Documents/Board%20minutes%209-27-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2</cp:revision>
  <cp:lastPrinted>2017-12-13T14:40:00Z</cp:lastPrinted>
  <dcterms:created xsi:type="dcterms:W3CDTF">2017-12-13T14:40:00Z</dcterms:created>
  <dcterms:modified xsi:type="dcterms:W3CDTF">2017-12-13T14:40:00Z</dcterms:modified>
</cp:coreProperties>
</file>